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1B894" w14:textId="77777777" w:rsidR="00916779" w:rsidRPr="0096222C" w:rsidRDefault="00916779" w:rsidP="0091677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</w:rPr>
      </w:pPr>
      <w:r w:rsidRPr="0096222C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</w:rPr>
        <w:t>Fernandina Beach PRIDE Scholarship</w:t>
      </w:r>
    </w:p>
    <w:p w14:paraId="3042B32C" w14:textId="77777777" w:rsidR="00916779" w:rsidRDefault="00916779" w:rsidP="009167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81E67">
        <w:rPr>
          <w:rFonts w:ascii="Times New Roman" w:eastAsia="Times New Roman" w:hAnsi="Times New Roman" w:cs="Times New Roman"/>
          <w:b/>
          <w:bCs/>
          <w:sz w:val="27"/>
          <w:szCs w:val="27"/>
        </w:rPr>
        <w:t>Summary</w:t>
      </w:r>
    </w:p>
    <w:p w14:paraId="09E07BAD" w14:textId="77777777" w:rsidR="008F3F1F" w:rsidRPr="00281E67" w:rsidRDefault="008F3F1F" w:rsidP="008F3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Fernandina Beach</w:t>
      </w:r>
      <w:r w:rsidRPr="00281E67">
        <w:rPr>
          <w:rFonts w:ascii="Times New Roman" w:eastAsia="Times New Roman" w:hAnsi="Times New Roman" w:cs="Times New Roman"/>
          <w:sz w:val="24"/>
          <w:szCs w:val="24"/>
        </w:rPr>
        <w:t xml:space="preserve"> Pride Scholarship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celebrates service to the LGBTQ community. It </w:t>
      </w:r>
      <w:r w:rsidRPr="00281E67">
        <w:rPr>
          <w:rFonts w:ascii="Times New Roman" w:eastAsia="Times New Roman" w:hAnsi="Times New Roman" w:cs="Times New Roman"/>
          <w:sz w:val="24"/>
          <w:szCs w:val="24"/>
        </w:rPr>
        <w:t>aims to improve economic mob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ility for LGBTQ and ally </w:t>
      </w:r>
      <w:r w:rsidRPr="00281E67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tudents from Nassau County by funding college/vocational school </w:t>
      </w:r>
      <w:r w:rsidRPr="00281E67">
        <w:rPr>
          <w:rFonts w:ascii="Times New Roman" w:eastAsia="Times New Roman" w:hAnsi="Times New Roman" w:cs="Times New Roman"/>
          <w:sz w:val="24"/>
          <w:szCs w:val="24"/>
        </w:rPr>
        <w:t>scholarships.</w:t>
      </w:r>
    </w:p>
    <w:p w14:paraId="03F5436A" w14:textId="7177A061" w:rsidR="008F3F1F" w:rsidRPr="00281E67" w:rsidRDefault="008F3F1F" w:rsidP="008F3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E67">
        <w:rPr>
          <w:rFonts w:ascii="Times New Roman" w:eastAsia="Times New Roman" w:hAnsi="Times New Roman" w:cs="Times New Roman"/>
          <w:sz w:val="24"/>
          <w:szCs w:val="24"/>
        </w:rPr>
        <w:t>Recipients will be eligib</w:t>
      </w:r>
      <w:r>
        <w:rPr>
          <w:rFonts w:ascii="Times New Roman" w:eastAsia="Times New Roman" w:hAnsi="Times New Roman" w:cs="Times New Roman"/>
          <w:sz w:val="24"/>
          <w:szCs w:val="24"/>
        </w:rPr>
        <w:t>le for up to $1,500 for the 202</w:t>
      </w:r>
      <w:r w:rsidR="00950178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95017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81E67">
        <w:rPr>
          <w:rFonts w:ascii="Times New Roman" w:eastAsia="Times New Roman" w:hAnsi="Times New Roman" w:cs="Times New Roman"/>
          <w:sz w:val="24"/>
          <w:szCs w:val="24"/>
        </w:rPr>
        <w:t xml:space="preserve"> scho</w:t>
      </w:r>
      <w:r>
        <w:rPr>
          <w:rFonts w:ascii="Times New Roman" w:eastAsia="Times New Roman" w:hAnsi="Times New Roman" w:cs="Times New Roman"/>
          <w:sz w:val="24"/>
          <w:szCs w:val="24"/>
        </w:rPr>
        <w:t>ol year at an accredited post-secondary vocational/technical school or college/university.</w:t>
      </w:r>
    </w:p>
    <w:p w14:paraId="7327E962" w14:textId="77777777" w:rsidR="008F3F1F" w:rsidRPr="008F3F1F" w:rsidRDefault="008F3F1F" w:rsidP="008F3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E67">
        <w:rPr>
          <w:rFonts w:ascii="Times New Roman" w:eastAsia="Times New Roman" w:hAnsi="Times New Roman" w:cs="Times New Roman"/>
          <w:sz w:val="24"/>
          <w:szCs w:val="24"/>
        </w:rPr>
        <w:t xml:space="preserve">A special thank you to our sponsors and donors who </w:t>
      </w:r>
      <w:proofErr w:type="gramStart"/>
      <w:r w:rsidRPr="00281E67">
        <w:rPr>
          <w:rFonts w:ascii="Times New Roman" w:eastAsia="Times New Roman" w:hAnsi="Times New Roman" w:cs="Times New Roman"/>
          <w:sz w:val="24"/>
          <w:szCs w:val="24"/>
        </w:rPr>
        <w:t>help</w:t>
      </w:r>
      <w:proofErr w:type="gramEnd"/>
      <w:r w:rsidRPr="00281E67">
        <w:rPr>
          <w:rFonts w:ascii="Times New Roman" w:eastAsia="Times New Roman" w:hAnsi="Times New Roman" w:cs="Times New Roman"/>
          <w:sz w:val="24"/>
          <w:szCs w:val="24"/>
        </w:rPr>
        <w:t xml:space="preserve"> us create this opportunity!</w:t>
      </w:r>
    </w:p>
    <w:p w14:paraId="5D31576D" w14:textId="08440499" w:rsidR="00916779" w:rsidRPr="007D5717" w:rsidRDefault="008F3F1F" w:rsidP="0091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</w:rPr>
        <w:t>All applications are due March 2</w:t>
      </w:r>
      <w:r w:rsidR="00E83D46"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</w:rPr>
        <w:t>4</w:t>
      </w:r>
      <w:r w:rsidR="00916779" w:rsidRPr="007D5717"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</w:rPr>
        <w:t>, 202</w:t>
      </w:r>
      <w:r w:rsidR="00E83D46"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</w:rPr>
        <w:t>3</w:t>
      </w:r>
      <w:r w:rsidR="00916779" w:rsidRPr="007D5717"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</w:rPr>
        <w:t xml:space="preserve">, 11:59pm Eastern </w:t>
      </w:r>
      <w:r w:rsidR="00950178"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</w:rPr>
        <w:t>Daylight</w:t>
      </w:r>
      <w:r w:rsidR="00916779" w:rsidRPr="007D5717"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</w:rPr>
        <w:t xml:space="preserve"> Time</w:t>
      </w:r>
    </w:p>
    <w:p w14:paraId="48F3D022" w14:textId="77777777" w:rsidR="00916779" w:rsidRPr="00916779" w:rsidRDefault="00916779" w:rsidP="0091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16779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ELIGIBILITY, SCHOLARSHIP DETAILS &amp; REQUIREMENTS: </w:t>
      </w:r>
    </w:p>
    <w:p w14:paraId="4C847288" w14:textId="77777777" w:rsidR="00916779" w:rsidRPr="00916779" w:rsidRDefault="00916779" w:rsidP="0091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Please see </w:t>
      </w:r>
      <w:hyperlink r:id="rId4" w:history="1">
        <w:r w:rsidRPr="009F62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https://www.fernandinabeachpride.com</w:t>
        </w:r>
      </w:hyperlink>
    </w:p>
    <w:p w14:paraId="102A9E81" w14:textId="77777777" w:rsidR="00916779" w:rsidRPr="00916779" w:rsidRDefault="00916779" w:rsidP="0091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16779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TIMELINE: </w:t>
      </w:r>
    </w:p>
    <w:p w14:paraId="4E0F7F33" w14:textId="52D921C9" w:rsidR="00916779" w:rsidRPr="00916779" w:rsidRDefault="00916779" w:rsidP="0091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16779">
        <w:rPr>
          <w:rFonts w:ascii="Times New Roman" w:eastAsia="Times New Roman" w:hAnsi="Times New Roman" w:cs="Times New Roman"/>
          <w:sz w:val="24"/>
          <w:szCs w:val="24"/>
          <w:lang w:val="en"/>
        </w:rPr>
        <w:t>Applicat</w:t>
      </w:r>
      <w:r w:rsidR="008F3F1F">
        <w:rPr>
          <w:rFonts w:ascii="Times New Roman" w:eastAsia="Times New Roman" w:hAnsi="Times New Roman" w:cs="Times New Roman"/>
          <w:sz w:val="24"/>
          <w:szCs w:val="24"/>
          <w:lang w:val="en"/>
        </w:rPr>
        <w:t>ions will close on March 2</w:t>
      </w:r>
      <w:r w:rsidR="00E83D46">
        <w:rPr>
          <w:rFonts w:ascii="Times New Roman" w:eastAsia="Times New Roman" w:hAnsi="Times New Roman" w:cs="Times New Roman"/>
          <w:sz w:val="24"/>
          <w:szCs w:val="24"/>
          <w:lang w:val="en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, 202</w:t>
      </w:r>
      <w:r w:rsidR="00E83D46">
        <w:rPr>
          <w:rFonts w:ascii="Times New Roman" w:eastAsia="Times New Roman" w:hAnsi="Times New Roman" w:cs="Times New Roman"/>
          <w:sz w:val="24"/>
          <w:szCs w:val="24"/>
          <w:lang w:val="en"/>
        </w:rPr>
        <w:t>3</w:t>
      </w:r>
      <w:r w:rsidRPr="00916779">
        <w:rPr>
          <w:rFonts w:ascii="Times New Roman" w:eastAsia="Times New Roman" w:hAnsi="Times New Roman" w:cs="Times New Roman"/>
          <w:sz w:val="24"/>
          <w:szCs w:val="24"/>
          <w:lang w:val="en"/>
        </w:rPr>
        <w:t>, and our team will work to review them over the following weeks. All applicants will be notifi</w:t>
      </w:r>
      <w:r w:rsidR="008F3F1F">
        <w:rPr>
          <w:rFonts w:ascii="Times New Roman" w:eastAsia="Times New Roman" w:hAnsi="Times New Roman" w:cs="Times New Roman"/>
          <w:sz w:val="24"/>
          <w:szCs w:val="24"/>
          <w:lang w:val="en"/>
        </w:rPr>
        <w:t>ed of decisions by April 1</w:t>
      </w:r>
      <w:r w:rsidR="00E83D46">
        <w:rPr>
          <w:rFonts w:ascii="Times New Roman" w:eastAsia="Times New Roman" w:hAnsi="Times New Roman" w:cs="Times New Roman"/>
          <w:sz w:val="24"/>
          <w:szCs w:val="24"/>
          <w:lang w:val="en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"/>
        </w:rPr>
        <w:t>202</w:t>
      </w:r>
      <w:r w:rsidR="00E83D46">
        <w:rPr>
          <w:rFonts w:ascii="Times New Roman" w:eastAsia="Times New Roman" w:hAnsi="Times New Roman" w:cs="Times New Roman"/>
          <w:sz w:val="24"/>
          <w:szCs w:val="24"/>
          <w:lang w:val="en"/>
        </w:rPr>
        <w:t>3</w:t>
      </w:r>
      <w:proofErr w:type="gramEnd"/>
      <w:r w:rsidRPr="0091677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via email. Please do not email with </w:t>
      </w:r>
      <w:proofErr w:type="spellStart"/>
      <w:proofErr w:type="gramStart"/>
      <w:r w:rsidRPr="00916779">
        <w:rPr>
          <w:rFonts w:ascii="Times New Roman" w:eastAsia="Times New Roman" w:hAnsi="Times New Roman" w:cs="Times New Roman"/>
          <w:sz w:val="24"/>
          <w:szCs w:val="24"/>
          <w:lang w:val="en"/>
        </w:rPr>
        <w:t>inquires</w:t>
      </w:r>
      <w:proofErr w:type="spellEnd"/>
      <w:proofErr w:type="gramEnd"/>
      <w:r w:rsidRPr="0091677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about status updates before that time.</w:t>
      </w:r>
      <w:r w:rsidR="00E83D4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A short interview via Zoom may be a part of the application process.  You will be notified if an interview is requested.</w:t>
      </w:r>
    </w:p>
    <w:p w14:paraId="438F942E" w14:textId="77777777" w:rsidR="00916779" w:rsidRPr="007860F6" w:rsidRDefault="00916779" w:rsidP="007860F6">
      <w:pPr>
        <w:pStyle w:val="Heading3"/>
      </w:pPr>
      <w:r>
        <w:rPr>
          <w:sz w:val="24"/>
          <w:szCs w:val="24"/>
          <w:lang w:val="en"/>
        </w:rPr>
        <w:t xml:space="preserve">Email questions to </w:t>
      </w:r>
      <w:hyperlink r:id="rId5" w:history="1">
        <w:r w:rsidRPr="00916779">
          <w:rPr>
            <w:rStyle w:val="Hyperlink"/>
            <w:b w:val="0"/>
            <w:sz w:val="24"/>
            <w:szCs w:val="24"/>
          </w:rPr>
          <w:t>info@fernandinabeachpride.com</w:t>
        </w:r>
      </w:hyperlink>
      <w:r>
        <w:t xml:space="preserve"> </w:t>
      </w:r>
    </w:p>
    <w:p w14:paraId="76347B94" w14:textId="77777777" w:rsidR="00916779" w:rsidRPr="00916779" w:rsidRDefault="00916779" w:rsidP="009167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16779">
        <w:rPr>
          <w:rFonts w:ascii="Times New Roman" w:eastAsia="Times New Roman" w:hAnsi="Times New Roman" w:cs="Times New Roman"/>
          <w:b/>
          <w:bCs/>
          <w:sz w:val="36"/>
          <w:szCs w:val="36"/>
        </w:rPr>
        <w:t>Personal Information</w:t>
      </w:r>
    </w:p>
    <w:p w14:paraId="5675D8EC" w14:textId="77777777" w:rsidR="00916779" w:rsidRPr="00916779" w:rsidRDefault="00916779" w:rsidP="0091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1677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Name* </w:t>
      </w:r>
    </w:p>
    <w:p w14:paraId="020FAED4" w14:textId="77777777" w:rsidR="00916779" w:rsidRPr="00916779" w:rsidRDefault="00000000" w:rsidP="0091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pict w14:anchorId="4697A2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2pt;height:18pt">
            <v:imagedata r:id="rId6" o:title=""/>
          </v:shape>
        </w:pict>
      </w:r>
      <w:r w:rsidR="00916779" w:rsidRPr="0091677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First Name* </w:t>
      </w:r>
    </w:p>
    <w:p w14:paraId="2EB2AD5E" w14:textId="77777777" w:rsidR="00916779" w:rsidRPr="00916779" w:rsidRDefault="00000000" w:rsidP="0091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pict w14:anchorId="42456B06">
          <v:shape id="_x0000_i1026" type="#_x0000_t75" style="width:94.2pt;height:18pt">
            <v:imagedata r:id="rId6" o:title=""/>
          </v:shape>
        </w:pict>
      </w:r>
      <w:r w:rsidR="00916779" w:rsidRPr="0091677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Last Name* </w:t>
      </w:r>
    </w:p>
    <w:p w14:paraId="17B1CB64" w14:textId="77777777" w:rsidR="00916779" w:rsidRPr="00916779" w:rsidRDefault="00916779" w:rsidP="0091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1677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Pronouns* </w:t>
      </w:r>
      <w:r w:rsidR="00000000">
        <w:rPr>
          <w:rFonts w:ascii="Times New Roman" w:eastAsia="Times New Roman" w:hAnsi="Times New Roman" w:cs="Times New Roman"/>
          <w:sz w:val="24"/>
          <w:szCs w:val="24"/>
          <w:lang w:val="en"/>
        </w:rPr>
        <w:pict w14:anchorId="7C279BCB">
          <v:shape id="_x0000_i1027" type="#_x0000_t75" style="width:198.6pt;height:18pt">
            <v:imagedata r:id="rId7" o:title=""/>
          </v:shape>
        </w:pict>
      </w:r>
    </w:p>
    <w:p w14:paraId="1AD47673" w14:textId="77777777" w:rsidR="00916779" w:rsidRPr="00916779" w:rsidRDefault="00916779" w:rsidP="0091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1677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14:paraId="63D0D951" w14:textId="77777777" w:rsidR="00916779" w:rsidRPr="00916779" w:rsidRDefault="00000000" w:rsidP="0091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pict w14:anchorId="1690BA0D">
          <v:shape id="_x0000_i1028" type="#_x0000_t75" style="width:198.6pt;height:18pt">
            <v:imagedata r:id="rId7" o:title=""/>
          </v:shape>
        </w:pict>
      </w:r>
      <w:r w:rsidR="00916779" w:rsidRPr="0091677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Address Line 1 </w:t>
      </w:r>
    </w:p>
    <w:p w14:paraId="5E2DD376" w14:textId="77777777" w:rsidR="00916779" w:rsidRPr="00916779" w:rsidRDefault="00000000" w:rsidP="0091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pict w14:anchorId="493E4F93">
          <v:shape id="_x0000_i1029" type="#_x0000_t75" style="width:198.6pt;height:18pt">
            <v:imagedata r:id="rId7" o:title=""/>
          </v:shape>
        </w:pict>
      </w:r>
      <w:r w:rsidR="00916779" w:rsidRPr="0091677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Address Line 2 </w:t>
      </w:r>
    </w:p>
    <w:p w14:paraId="1F164A4F" w14:textId="77777777" w:rsidR="00916779" w:rsidRPr="00916779" w:rsidRDefault="00000000" w:rsidP="0091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pict w14:anchorId="767FA5D9">
          <v:shape id="_x0000_i1030" type="#_x0000_t75" style="width:67.8pt;height:18pt">
            <v:imagedata r:id="rId8" o:title=""/>
          </v:shape>
        </w:pict>
      </w:r>
      <w:r w:rsidR="0021096A">
        <w:rPr>
          <w:rFonts w:ascii="Times New Roman" w:eastAsia="Times New Roman" w:hAnsi="Times New Roman" w:cs="Times New Roman"/>
          <w:sz w:val="24"/>
          <w:szCs w:val="24"/>
          <w:lang w:val="en"/>
        </w:rPr>
        <w:t>City and Zip Code</w:t>
      </w:r>
    </w:p>
    <w:p w14:paraId="352D7684" w14:textId="77777777" w:rsidR="00916779" w:rsidRPr="00916779" w:rsidRDefault="00000000" w:rsidP="0091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pict w14:anchorId="1A0A61CE">
          <v:shape id="_x0000_i1031" type="#_x0000_t75" style="width:34.2pt;height:18pt">
            <v:imagedata r:id="rId9" o:title=""/>
          </v:shape>
        </w:pict>
      </w:r>
      <w:r w:rsidR="0021096A">
        <w:rPr>
          <w:rFonts w:ascii="Times New Roman" w:eastAsia="Times New Roman" w:hAnsi="Times New Roman" w:cs="Times New Roman"/>
          <w:sz w:val="24"/>
          <w:szCs w:val="24"/>
          <w:lang w:val="en"/>
        </w:rPr>
        <w:t>Birthdate</w:t>
      </w:r>
      <w:r w:rsidR="00916779" w:rsidRPr="0091677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14:paraId="2C287A2D" w14:textId="77777777" w:rsidR="00916779" w:rsidRPr="00916779" w:rsidRDefault="00916779" w:rsidP="0091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1677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Phone Number* </w:t>
      </w:r>
      <w:r w:rsidR="0021096A" w:rsidRPr="0091677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000000">
        <w:rPr>
          <w:rFonts w:ascii="Times New Roman" w:eastAsia="Times New Roman" w:hAnsi="Times New Roman" w:cs="Times New Roman"/>
          <w:sz w:val="24"/>
          <w:szCs w:val="24"/>
          <w:lang w:val="en"/>
        </w:rPr>
        <w:pict w14:anchorId="1B56EBF0">
          <v:shape id="_x0000_i1032" type="#_x0000_t75" style="width:198.6pt;height:18pt">
            <v:imagedata r:id="rId7" o:title=""/>
          </v:shape>
        </w:pict>
      </w:r>
    </w:p>
    <w:p w14:paraId="27E3CA1F" w14:textId="77777777" w:rsidR="00916779" w:rsidRPr="00916779" w:rsidRDefault="00916779" w:rsidP="0091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1677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Email* </w:t>
      </w:r>
      <w:r w:rsidR="0021096A" w:rsidRPr="0091677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000000">
        <w:rPr>
          <w:rFonts w:ascii="Times New Roman" w:eastAsia="Times New Roman" w:hAnsi="Times New Roman" w:cs="Times New Roman"/>
          <w:sz w:val="24"/>
          <w:szCs w:val="24"/>
          <w:lang w:val="en"/>
        </w:rPr>
        <w:pict w14:anchorId="70A61054">
          <v:shape id="_x0000_i1033" type="#_x0000_t75" style="width:198.6pt;height:18pt">
            <v:imagedata r:id="rId7" o:title=""/>
          </v:shape>
        </w:pict>
      </w:r>
    </w:p>
    <w:p w14:paraId="68CDBC75" w14:textId="77777777" w:rsidR="00916779" w:rsidRPr="00916779" w:rsidRDefault="00916779" w:rsidP="0091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16779">
        <w:rPr>
          <w:rFonts w:ascii="Times New Roman" w:eastAsia="Times New Roman" w:hAnsi="Times New Roman" w:cs="Times New Roman"/>
          <w:sz w:val="24"/>
          <w:szCs w:val="24"/>
          <w:lang w:val="en"/>
        </w:rPr>
        <w:lastRenderedPageBreak/>
        <w:t xml:space="preserve">Where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did you hear about the Fernandina Beach</w:t>
      </w:r>
      <w:r w:rsidRPr="0091677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Pride Scholarship?* </w:t>
      </w:r>
      <w:r w:rsidR="00000000">
        <w:rPr>
          <w:rFonts w:ascii="Times New Roman" w:eastAsia="Times New Roman" w:hAnsi="Times New Roman" w:cs="Times New Roman"/>
          <w:sz w:val="24"/>
          <w:szCs w:val="24"/>
          <w:lang w:val="en"/>
        </w:rPr>
        <w:pict w14:anchorId="2DCD64EC">
          <v:shape id="_x0000_i1034" type="#_x0000_t75" style="width:198.6pt;height:18pt">
            <v:imagedata r:id="rId7" o:title=""/>
          </v:shape>
        </w:pict>
      </w:r>
    </w:p>
    <w:p w14:paraId="37C3D35C" w14:textId="77777777" w:rsidR="00916779" w:rsidRPr="00916779" w:rsidRDefault="00916779" w:rsidP="0091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1677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Please indicate the category that best describes you:* </w:t>
      </w:r>
    </w:p>
    <w:p w14:paraId="6E9037C0" w14:textId="77777777" w:rsidR="00916779" w:rsidRDefault="00000000" w:rsidP="0091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pict w14:anchorId="3BA575B2">
          <v:shape id="_x0000_i1035" type="#_x0000_t75" style="width:19.8pt;height:17.4pt">
            <v:imagedata r:id="rId10" o:title=""/>
          </v:shape>
        </w:pict>
      </w:r>
      <w:r w:rsidR="00916779" w:rsidRPr="0091677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 identify as LGBTQ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pict w14:anchorId="55A0FDD6">
          <v:shape id="_x0000_i1036" type="#_x0000_t75" style="width:19.8pt;height:17.4pt">
            <v:imagedata r:id="rId10" o:title=""/>
          </v:shape>
        </w:pict>
      </w:r>
      <w:r w:rsidR="00916779" w:rsidRPr="0091677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 do not identify as LGBTQ, but I consider myself an ally </w:t>
      </w:r>
    </w:p>
    <w:p w14:paraId="2DB7BDF5" w14:textId="77777777" w:rsidR="00916779" w:rsidRDefault="00000000" w:rsidP="0091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pict w14:anchorId="1C36E238">
          <v:shape id="_x0000_i1037" type="#_x0000_t75" style="width:19.8pt;height:17.4pt">
            <v:imagedata r:id="rId10" o:title=""/>
          </v:shape>
        </w:pict>
      </w:r>
      <w:r w:rsidR="0021096A">
        <w:rPr>
          <w:rFonts w:ascii="Times New Roman" w:eastAsia="Times New Roman" w:hAnsi="Times New Roman" w:cs="Times New Roman"/>
          <w:sz w:val="24"/>
          <w:szCs w:val="24"/>
          <w:lang w:val="en"/>
        </w:rPr>
        <w:t>I d</w:t>
      </w:r>
      <w:r w:rsidR="00916779" w:rsidRPr="0091677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on't know </w:t>
      </w:r>
    </w:p>
    <w:p w14:paraId="7CFF278F" w14:textId="77777777" w:rsidR="0021096A" w:rsidRPr="00916779" w:rsidRDefault="0021096A" w:rsidP="0091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639D84B2" w14:textId="77777777" w:rsidR="00916779" w:rsidRPr="00916779" w:rsidRDefault="00916779" w:rsidP="0091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1677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Please note: this scholarship </w:t>
      </w:r>
      <w:r w:rsidR="008F3F1F">
        <w:rPr>
          <w:rFonts w:ascii="Times New Roman" w:eastAsia="Times New Roman" w:hAnsi="Times New Roman" w:cs="Times New Roman"/>
          <w:sz w:val="24"/>
          <w:szCs w:val="24"/>
          <w:lang w:val="en"/>
        </w:rPr>
        <w:t>is explicitly for LGBTQ folks or</w:t>
      </w:r>
      <w:r w:rsidRPr="0091677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allies who have demonstrated commitment to the LGBTQ community. Allies whose applications do not include LGBTQ service will not be considered.</w:t>
      </w:r>
    </w:p>
    <w:p w14:paraId="2CF8824C" w14:textId="77777777" w:rsidR="00916779" w:rsidRPr="00916779" w:rsidRDefault="00916779" w:rsidP="009167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16779">
        <w:rPr>
          <w:rFonts w:ascii="Times New Roman" w:eastAsia="Times New Roman" w:hAnsi="Times New Roman" w:cs="Times New Roman"/>
          <w:b/>
          <w:bCs/>
          <w:sz w:val="36"/>
          <w:szCs w:val="36"/>
        </w:rPr>
        <w:t>Educational Information - High School</w:t>
      </w:r>
    </w:p>
    <w:p w14:paraId="54AB6B16" w14:textId="77777777" w:rsidR="00916779" w:rsidRPr="00916779" w:rsidRDefault="00916779" w:rsidP="0091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1677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High School Name* </w:t>
      </w:r>
      <w:r w:rsidR="00000000">
        <w:rPr>
          <w:rFonts w:ascii="Times New Roman" w:eastAsia="Times New Roman" w:hAnsi="Times New Roman" w:cs="Times New Roman"/>
          <w:sz w:val="24"/>
          <w:szCs w:val="24"/>
          <w:lang w:val="en"/>
        </w:rPr>
        <w:pict w14:anchorId="00915245">
          <v:shape id="_x0000_i1038" type="#_x0000_t75" style="width:198.6pt;height:18pt">
            <v:imagedata r:id="rId7" o:title=""/>
          </v:shape>
        </w:pict>
      </w:r>
    </w:p>
    <w:p w14:paraId="4F37FDCA" w14:textId="77777777" w:rsidR="0021096A" w:rsidRDefault="0021096A" w:rsidP="0091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320FFD35" w14:textId="77777777" w:rsidR="00A65D33" w:rsidRDefault="00A65D33" w:rsidP="00A65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LGBTQ Community Involvement</w:t>
      </w:r>
      <w:r w:rsidRPr="00916779">
        <w:rPr>
          <w:rFonts w:ascii="Times New Roman" w:eastAsia="Times New Roman" w:hAnsi="Times New Roman" w:cs="Times New Roman"/>
          <w:sz w:val="24"/>
          <w:szCs w:val="24"/>
          <w:lang w:val="en"/>
        </w:rPr>
        <w:t>*</w:t>
      </w:r>
    </w:p>
    <w:p w14:paraId="2A71B764" w14:textId="77777777" w:rsidR="00916779" w:rsidRDefault="00000000" w:rsidP="0091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pict w14:anchorId="620DBEF6">
          <v:shape id="_x0000_i1039" type="#_x0000_t75" style="width:211.8pt;height:67.8pt">
            <v:imagedata r:id="rId11" o:title=""/>
          </v:shape>
        </w:pict>
      </w:r>
    </w:p>
    <w:p w14:paraId="679548B3" w14:textId="77777777" w:rsidR="005B1553" w:rsidRDefault="005B1553" w:rsidP="0091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6512DEE8" w14:textId="77777777" w:rsidR="005B1553" w:rsidRDefault="00A65D33" w:rsidP="005B1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16779">
        <w:rPr>
          <w:rFonts w:ascii="Times New Roman" w:eastAsia="Times New Roman" w:hAnsi="Times New Roman" w:cs="Times New Roman"/>
          <w:sz w:val="24"/>
          <w:szCs w:val="24"/>
          <w:lang w:val="en"/>
        </w:rPr>
        <w:t>Extracurricular Activities*</w:t>
      </w:r>
    </w:p>
    <w:p w14:paraId="1FFE48FE" w14:textId="77777777" w:rsidR="005B1553" w:rsidRDefault="005B1553" w:rsidP="005B1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1677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000000">
        <w:rPr>
          <w:rFonts w:ascii="Times New Roman" w:eastAsia="Times New Roman" w:hAnsi="Times New Roman" w:cs="Times New Roman"/>
          <w:sz w:val="24"/>
          <w:szCs w:val="24"/>
          <w:lang w:val="en"/>
        </w:rPr>
        <w:pict w14:anchorId="4463CF6A">
          <v:shape id="_x0000_i1040" type="#_x0000_t75" style="width:211.8pt;height:67.8pt">
            <v:imagedata r:id="rId11" o:title=""/>
          </v:shape>
        </w:pict>
      </w:r>
    </w:p>
    <w:p w14:paraId="79430286" w14:textId="77777777" w:rsidR="005B1553" w:rsidRDefault="005B1553" w:rsidP="0091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1AC4CF1C" w14:textId="77777777" w:rsidR="0021096A" w:rsidRDefault="0021096A" w:rsidP="00210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Awards &amp; Honors</w:t>
      </w:r>
      <w:r w:rsidRPr="00916779">
        <w:rPr>
          <w:rFonts w:ascii="Times New Roman" w:eastAsia="Times New Roman" w:hAnsi="Times New Roman" w:cs="Times New Roman"/>
          <w:sz w:val="24"/>
          <w:szCs w:val="24"/>
          <w:lang w:val="en"/>
        </w:rPr>
        <w:t>*</w:t>
      </w:r>
    </w:p>
    <w:p w14:paraId="0B4A258A" w14:textId="77777777" w:rsidR="0021096A" w:rsidRDefault="0021096A" w:rsidP="00210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1677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000000">
        <w:rPr>
          <w:rFonts w:ascii="Times New Roman" w:eastAsia="Times New Roman" w:hAnsi="Times New Roman" w:cs="Times New Roman"/>
          <w:sz w:val="24"/>
          <w:szCs w:val="24"/>
          <w:lang w:val="en"/>
        </w:rPr>
        <w:pict w14:anchorId="4418F7F7">
          <v:shape id="_x0000_i1041" type="#_x0000_t75" style="width:211.8pt;height:67.8pt">
            <v:imagedata r:id="rId11" o:title=""/>
          </v:shape>
        </w:pict>
      </w:r>
    </w:p>
    <w:p w14:paraId="368ED3BC" w14:textId="77777777" w:rsidR="0021096A" w:rsidRPr="00916779" w:rsidRDefault="0021096A" w:rsidP="0091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Career Goals</w:t>
      </w:r>
      <w:r w:rsidRPr="0091677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* </w:t>
      </w:r>
      <w:r w:rsidR="00000000">
        <w:rPr>
          <w:rFonts w:ascii="Times New Roman" w:eastAsia="Times New Roman" w:hAnsi="Times New Roman" w:cs="Times New Roman"/>
          <w:sz w:val="24"/>
          <w:szCs w:val="24"/>
          <w:lang w:val="en"/>
        </w:rPr>
        <w:pict w14:anchorId="0CED8C23">
          <v:shape id="_x0000_i1042" type="#_x0000_t75" style="width:198.6pt;height:18pt">
            <v:imagedata r:id="rId7" o:title=""/>
          </v:shape>
        </w:pict>
      </w:r>
    </w:p>
    <w:p w14:paraId="205D9A68" w14:textId="77777777" w:rsidR="005B1553" w:rsidRDefault="005B1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Feel free to attach resume. </w:t>
      </w:r>
    </w:p>
    <w:p w14:paraId="7DA70101" w14:textId="77777777" w:rsidR="00834E4F" w:rsidRDefault="00834E4F" w:rsidP="005B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0867D3" w14:textId="77777777" w:rsidR="00834E4F" w:rsidRDefault="00834E4F" w:rsidP="005B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F5D86E" w14:textId="77777777" w:rsidR="00834E4F" w:rsidRDefault="00834E4F" w:rsidP="005B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9712A9" w14:textId="77777777" w:rsidR="00834E4F" w:rsidRDefault="00834E4F" w:rsidP="005B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F949B8" w14:textId="4A4EB576" w:rsidR="005B1553" w:rsidRDefault="005B1553" w:rsidP="005B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Attach one 750-word typed essay response to the following questions:</w:t>
      </w:r>
    </w:p>
    <w:p w14:paraId="7ED07469" w14:textId="77777777" w:rsidR="00834E4F" w:rsidRPr="008F3F1F" w:rsidRDefault="00834E4F" w:rsidP="00834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834E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How has the intersectionality of your identities influenced the way you understand, celebrate and promote love, acceptance and equality? </w:t>
      </w:r>
    </w:p>
    <w:p w14:paraId="74B7E5CD" w14:textId="75248B8A" w:rsidR="00834E4F" w:rsidRDefault="008F3F1F" w:rsidP="005B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34E4F">
        <w:rPr>
          <w:rStyle w:val="hgkelc"/>
          <w:rFonts w:ascii="Times New Roman" w:hAnsi="Times New Roman" w:cs="Times New Roman"/>
          <w:b/>
          <w:bCs/>
          <w:sz w:val="24"/>
          <w:szCs w:val="24"/>
        </w:rPr>
        <w:t>Intersectionality</w:t>
      </w:r>
      <w:r w:rsidRPr="00834E4F">
        <w:rPr>
          <w:rStyle w:val="hgkelc"/>
          <w:rFonts w:ascii="Times New Roman" w:hAnsi="Times New Roman" w:cs="Times New Roman"/>
          <w:sz w:val="24"/>
          <w:szCs w:val="24"/>
        </w:rPr>
        <w:t xml:space="preserve"> is an analytical framework for understanding how aspects of a person's social and political identities combine to create different modes of discrimination and privilege. Examples of these aspects are gender, sex, race, class, sexuality, nationality, religion, disability, and physical appearance.</w:t>
      </w:r>
      <w:r w:rsidRPr="00834E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sectPr w:rsidR="00834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779"/>
    <w:rsid w:val="0021096A"/>
    <w:rsid w:val="004307EB"/>
    <w:rsid w:val="005B1553"/>
    <w:rsid w:val="007860F6"/>
    <w:rsid w:val="007D5717"/>
    <w:rsid w:val="00834E4F"/>
    <w:rsid w:val="008F3F1F"/>
    <w:rsid w:val="00916779"/>
    <w:rsid w:val="00950178"/>
    <w:rsid w:val="00A65D33"/>
    <w:rsid w:val="00C34229"/>
    <w:rsid w:val="00C4596E"/>
    <w:rsid w:val="00CD0518"/>
    <w:rsid w:val="00E83D46"/>
    <w:rsid w:val="00F6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A77A9"/>
  <w15:chartTrackingRefBased/>
  <w15:docId w15:val="{9035CCBC-ECDB-4DB0-BA73-AC67BBF2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16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6779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1677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gkelc">
    <w:name w:val="hgkelc"/>
    <w:basedOn w:val="DefaultParagraphFont"/>
    <w:rsid w:val="008F3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3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4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03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32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72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46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90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3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9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9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6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99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5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8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1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5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1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08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6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5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3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2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4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8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49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9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8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hyperlink" Target="about:blank" TargetMode="External"/><Relationship Id="rId10" Type="http://schemas.openxmlformats.org/officeDocument/2006/relationships/image" Target="media/image5.wmf"/><Relationship Id="rId4" Type="http://schemas.openxmlformats.org/officeDocument/2006/relationships/hyperlink" Target="about:blank" TargetMode="Externa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Chapel Hill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Kathleen M</dc:creator>
  <cp:keywords/>
  <dc:description/>
  <cp:lastModifiedBy>Angela Mosley</cp:lastModifiedBy>
  <cp:revision>2</cp:revision>
  <dcterms:created xsi:type="dcterms:W3CDTF">2023-02-03T18:46:00Z</dcterms:created>
  <dcterms:modified xsi:type="dcterms:W3CDTF">2023-02-03T18:46:00Z</dcterms:modified>
</cp:coreProperties>
</file>